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D5F36" w14:textId="6F23C2D3" w:rsidR="005C3070" w:rsidRPr="005C3070" w:rsidRDefault="00F62CCA" w:rsidP="005C3070">
      <w:pPr>
        <w:pStyle w:val="NormalWeb"/>
        <w:spacing w:after="0"/>
      </w:pPr>
      <w:r w:rsidRPr="009E0CF7">
        <w:rPr>
          <w:b/>
          <w:bCs/>
          <w:noProof/>
        </w:rPr>
        <w:drawing>
          <wp:inline distT="0" distB="0" distL="0" distR="0" wp14:anchorId="49F616C2" wp14:editId="00D3DEEE">
            <wp:extent cx="1530350" cy="812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712" r="21042" b="33472"/>
                    <a:stretch/>
                  </pic:blipFill>
                  <pic:spPr bwMode="auto">
                    <a:xfrm>
                      <a:off x="0" y="0"/>
                      <a:ext cx="1531733" cy="812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781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5"/>
        <w:gridCol w:w="36"/>
      </w:tblGrid>
      <w:tr w:rsidR="005C3070" w:rsidRPr="00A935AB" w14:paraId="555E526C" w14:textId="77777777" w:rsidTr="00940488">
        <w:trPr>
          <w:trHeight w:val="1606"/>
          <w:tblCellSpacing w:w="0" w:type="dxa"/>
        </w:trPr>
        <w:tc>
          <w:tcPr>
            <w:tcW w:w="874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A72F4" w14:textId="77777777" w:rsidR="005C3070" w:rsidRPr="00A935AB" w:rsidRDefault="005C3070" w:rsidP="00940488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1AFB563A" w14:textId="77777777" w:rsidR="005C3070" w:rsidRDefault="005C3070" w:rsidP="00940488">
            <w:pPr>
              <w:pStyle w:val="NormalWeb"/>
              <w:spacing w:before="0" w:beforeAutospacing="0"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14:paraId="3727B667" w14:textId="77777777" w:rsidR="005C3070" w:rsidRDefault="005C3070" w:rsidP="00940488">
            <w:pPr>
              <w:jc w:val="both"/>
              <w:rPr>
                <w:b/>
                <w:bCs/>
              </w:rPr>
            </w:pPr>
          </w:p>
          <w:p w14:paraId="098D6443" w14:textId="77777777" w:rsidR="005C3070" w:rsidRPr="00C97E6E" w:rsidRDefault="005C3070" w:rsidP="00940488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VALENCIÀ</w:t>
            </w:r>
          </w:p>
          <w:p w14:paraId="104C25D3" w14:textId="77777777" w:rsidR="005C3070" w:rsidRPr="00A935AB" w:rsidRDefault="005C3070" w:rsidP="00940488">
            <w:pPr>
              <w:pStyle w:val="NormalWeb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5AB">
              <w:rPr>
                <w:rFonts w:ascii="Arial" w:hAnsi="Arial" w:cs="Arial"/>
                <w:sz w:val="20"/>
                <w:szCs w:val="20"/>
              </w:rPr>
              <w:t xml:space="preserve">CONSULTA PÚBLICA PRÈVIA DEL </w:t>
            </w:r>
            <w:r w:rsidRPr="00A935AB">
              <w:rPr>
                <w:rFonts w:ascii="Arial" w:hAnsi="Arial" w:cs="Arial"/>
                <w:sz w:val="20"/>
                <w:szCs w:val="20"/>
                <w:highlight w:val="yellow"/>
              </w:rPr>
              <w:t>-------------</w:t>
            </w:r>
          </w:p>
          <w:p w14:paraId="5453CE11" w14:textId="77777777" w:rsidR="005C3070" w:rsidRPr="00A935AB" w:rsidRDefault="005C3070" w:rsidP="00940488">
            <w:pPr>
              <w:pStyle w:val="NormalWeb"/>
              <w:spacing w:before="0" w:beforeAutospacing="0"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12" w:space="0" w:color="002060"/>
                <w:left w:val="single" w:sz="12" w:space="0" w:color="002060"/>
                <w:bottom w:val="single" w:sz="12" w:space="0" w:color="002060"/>
                <w:right w:val="single" w:sz="12" w:space="0" w:color="002060"/>
                <w:insideH w:val="single" w:sz="12" w:space="0" w:color="002060"/>
                <w:insideV w:val="single" w:sz="12" w:space="0" w:color="002060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5814"/>
            </w:tblGrid>
            <w:tr w:rsidR="005C3070" w:rsidRPr="00A935AB" w14:paraId="2DFA90DA" w14:textId="77777777" w:rsidTr="00940488">
              <w:tc>
                <w:tcPr>
                  <w:tcW w:w="2830" w:type="dxa"/>
                  <w:shd w:val="clear" w:color="auto" w:fill="auto"/>
                </w:tcPr>
                <w:p w14:paraId="2E1547C8" w14:textId="77777777" w:rsidR="005C3070" w:rsidRPr="00A935AB" w:rsidRDefault="005C3070" w:rsidP="00940488">
                  <w:pPr>
                    <w:pStyle w:val="NormalWeb"/>
                    <w:spacing w:after="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Antecedents</w:t>
                  </w:r>
                  <w:proofErr w:type="spellEnd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 xml:space="preserve"> de la norma / </w:t>
                  </w: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pla</w:t>
                  </w:r>
                  <w:proofErr w:type="spellEnd"/>
                </w:p>
              </w:tc>
              <w:tc>
                <w:tcPr>
                  <w:tcW w:w="5814" w:type="dxa"/>
                  <w:shd w:val="clear" w:color="auto" w:fill="auto"/>
                </w:tcPr>
                <w:p w14:paraId="016F82D3" w14:textId="77777777" w:rsidR="005C3070" w:rsidRPr="00A935AB" w:rsidRDefault="005C3070" w:rsidP="00940488">
                  <w:pPr>
                    <w:pStyle w:val="NormalWeb"/>
                    <w:spacing w:after="0" w:line="360" w:lineRule="auto"/>
                    <w:ind w:left="3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C3070" w:rsidRPr="00A935AB" w14:paraId="563FB92B" w14:textId="77777777" w:rsidTr="00940488">
              <w:tc>
                <w:tcPr>
                  <w:tcW w:w="2830" w:type="dxa"/>
                  <w:shd w:val="clear" w:color="auto" w:fill="auto"/>
                </w:tcPr>
                <w:p w14:paraId="0093B785" w14:textId="77777777" w:rsidR="005C3070" w:rsidRPr="00A935AB" w:rsidRDefault="005C3070" w:rsidP="00940488">
                  <w:pPr>
                    <w:pStyle w:val="NormalWeb"/>
                    <w:spacing w:after="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Problemes</w:t>
                  </w:r>
                  <w:proofErr w:type="spellEnd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 xml:space="preserve"> que es </w:t>
                  </w: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pretenen</w:t>
                  </w:r>
                  <w:proofErr w:type="spellEnd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 xml:space="preserve"> solucionar </w:t>
                  </w: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amb</w:t>
                  </w:r>
                  <w:proofErr w:type="spellEnd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 xml:space="preserve"> la nova norma / </w:t>
                  </w: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pla</w:t>
                  </w:r>
                  <w:proofErr w:type="spellEnd"/>
                </w:p>
              </w:tc>
              <w:tc>
                <w:tcPr>
                  <w:tcW w:w="5814" w:type="dxa"/>
                  <w:shd w:val="clear" w:color="auto" w:fill="auto"/>
                </w:tcPr>
                <w:p w14:paraId="3DF40A66" w14:textId="77777777" w:rsidR="005C3070" w:rsidRPr="00A935AB" w:rsidRDefault="005C3070" w:rsidP="00940488">
                  <w:pPr>
                    <w:pStyle w:val="NormalWeb"/>
                    <w:spacing w:after="0" w:line="360" w:lineRule="auto"/>
                    <w:ind w:left="3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C3070" w:rsidRPr="00A935AB" w14:paraId="370F728F" w14:textId="77777777" w:rsidTr="00940488">
              <w:tc>
                <w:tcPr>
                  <w:tcW w:w="2830" w:type="dxa"/>
                  <w:shd w:val="clear" w:color="auto" w:fill="auto"/>
                </w:tcPr>
                <w:p w14:paraId="65AF869A" w14:textId="77777777" w:rsidR="005C3070" w:rsidRPr="00A935AB" w:rsidRDefault="005C3070" w:rsidP="00940488">
                  <w:pPr>
                    <w:pStyle w:val="NormalWeb"/>
                    <w:spacing w:after="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Necessitat</w:t>
                  </w:r>
                  <w:proofErr w:type="spellEnd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 xml:space="preserve"> i </w:t>
                  </w: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oportunitat</w:t>
                  </w:r>
                  <w:proofErr w:type="spellEnd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 xml:space="preserve"> de la </w:t>
                  </w: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seua</w:t>
                  </w:r>
                  <w:proofErr w:type="spellEnd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aprovació</w:t>
                  </w:r>
                  <w:proofErr w:type="spellEnd"/>
                </w:p>
              </w:tc>
              <w:tc>
                <w:tcPr>
                  <w:tcW w:w="5814" w:type="dxa"/>
                  <w:shd w:val="clear" w:color="auto" w:fill="auto"/>
                </w:tcPr>
                <w:p w14:paraId="19CBB5F0" w14:textId="77777777" w:rsidR="005C3070" w:rsidRPr="00A935AB" w:rsidRDefault="005C3070" w:rsidP="00940488">
                  <w:pPr>
                    <w:pStyle w:val="NormalWeb"/>
                    <w:spacing w:after="0" w:line="360" w:lineRule="auto"/>
                    <w:ind w:left="3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C3070" w:rsidRPr="00A935AB" w14:paraId="5A21F893" w14:textId="77777777" w:rsidTr="00940488">
              <w:tc>
                <w:tcPr>
                  <w:tcW w:w="2830" w:type="dxa"/>
                  <w:shd w:val="clear" w:color="auto" w:fill="auto"/>
                </w:tcPr>
                <w:p w14:paraId="66AA9E88" w14:textId="77777777" w:rsidR="005C3070" w:rsidRPr="00A935AB" w:rsidRDefault="005C3070" w:rsidP="00940488">
                  <w:pPr>
                    <w:pStyle w:val="NormalWeb"/>
                    <w:spacing w:after="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Objectius</w:t>
                  </w:r>
                  <w:proofErr w:type="spellEnd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 xml:space="preserve"> de la norma / </w:t>
                  </w: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pla</w:t>
                  </w:r>
                  <w:proofErr w:type="spellEnd"/>
                </w:p>
              </w:tc>
              <w:tc>
                <w:tcPr>
                  <w:tcW w:w="5814" w:type="dxa"/>
                  <w:shd w:val="clear" w:color="auto" w:fill="auto"/>
                </w:tcPr>
                <w:p w14:paraId="3A90A54B" w14:textId="77777777" w:rsidR="005C3070" w:rsidRPr="00A935AB" w:rsidRDefault="005C3070" w:rsidP="00940488">
                  <w:pPr>
                    <w:pStyle w:val="NormalWeb"/>
                    <w:spacing w:line="360" w:lineRule="auto"/>
                    <w:ind w:left="3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5C3070" w:rsidRPr="00A935AB" w14:paraId="3695BA0F" w14:textId="77777777" w:rsidTr="00940488">
              <w:tc>
                <w:tcPr>
                  <w:tcW w:w="2830" w:type="dxa"/>
                  <w:shd w:val="clear" w:color="auto" w:fill="auto"/>
                </w:tcPr>
                <w:p w14:paraId="644A006F" w14:textId="77777777" w:rsidR="005C3070" w:rsidRPr="00A935AB" w:rsidRDefault="005C3070" w:rsidP="00940488">
                  <w:pPr>
                    <w:pStyle w:val="NormalWeb"/>
                    <w:spacing w:after="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Possibles</w:t>
                  </w:r>
                  <w:proofErr w:type="spellEnd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solucions</w:t>
                  </w:r>
                  <w:proofErr w:type="spellEnd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>alternatives</w:t>
                  </w:r>
                  <w:proofErr w:type="spellEnd"/>
                  <w:r w:rsidRPr="00A935AB">
                    <w:rPr>
                      <w:rFonts w:ascii="Arial" w:hAnsi="Arial" w:cs="Arial"/>
                      <w:sz w:val="20"/>
                      <w:szCs w:val="20"/>
                    </w:rPr>
                    <w:t xml:space="preserve"> reguladores i no reguladores</w:t>
                  </w:r>
                </w:p>
              </w:tc>
              <w:tc>
                <w:tcPr>
                  <w:tcW w:w="5814" w:type="dxa"/>
                  <w:shd w:val="clear" w:color="auto" w:fill="auto"/>
                </w:tcPr>
                <w:p w14:paraId="05FF84C9" w14:textId="77777777" w:rsidR="005C3070" w:rsidRPr="00A935AB" w:rsidRDefault="005C3070" w:rsidP="00940488">
                  <w:pPr>
                    <w:pStyle w:val="NormalWeb"/>
                    <w:spacing w:after="0" w:line="360" w:lineRule="auto"/>
                    <w:ind w:left="3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90F9D47" w14:textId="77777777" w:rsidR="005C3070" w:rsidRPr="00A935AB" w:rsidRDefault="005C3070" w:rsidP="00940488">
            <w:pPr>
              <w:pStyle w:val="NormalWeb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17FBD" w14:textId="77777777" w:rsidR="005C3070" w:rsidRPr="00A935AB" w:rsidRDefault="005C3070" w:rsidP="0094048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8CCE21" w14:textId="77777777" w:rsidR="005C3070" w:rsidRDefault="005C3070" w:rsidP="005C3070">
      <w:pPr>
        <w:pStyle w:val="NormalWeb"/>
        <w:spacing w:before="0" w:beforeAutospacing="0" w:after="0" w:line="312" w:lineRule="auto"/>
        <w:rPr>
          <w:rFonts w:ascii="Arial" w:hAnsi="Arial" w:cs="Arial"/>
          <w:b/>
          <w:bCs/>
          <w:sz w:val="20"/>
          <w:szCs w:val="20"/>
        </w:rPr>
      </w:pPr>
      <w:r w:rsidRPr="003625AD">
        <w:rPr>
          <w:rFonts w:ascii="Arial" w:hAnsi="Arial" w:cs="Arial"/>
          <w:sz w:val="20"/>
          <w:szCs w:val="20"/>
          <w:highlight w:val="yellow"/>
        </w:rPr>
        <w:t xml:space="preserve">València, a    de    2022. Direcció General de </w:t>
      </w:r>
      <w:proofErr w:type="spellStart"/>
      <w:r w:rsidRPr="003625A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3625AD">
        <w:rPr>
          <w:rFonts w:ascii="Arial" w:hAnsi="Arial" w:cs="Arial"/>
          <w:sz w:val="20"/>
          <w:szCs w:val="20"/>
          <w:highlight w:val="yellow"/>
        </w:rPr>
        <w:t>.</w:t>
      </w:r>
    </w:p>
    <w:p w14:paraId="1ACC9A1D" w14:textId="77777777" w:rsidR="005C3070" w:rsidRPr="00A935AB" w:rsidRDefault="005C3070" w:rsidP="005C3070">
      <w:pPr>
        <w:pStyle w:val="NormalWeb"/>
        <w:spacing w:after="0"/>
      </w:pPr>
    </w:p>
    <w:p w14:paraId="47440234" w14:textId="77777777" w:rsidR="00923DDA" w:rsidRDefault="003625AD"/>
    <w:sectPr w:rsidR="00923DDA" w:rsidSect="00172FC2">
      <w:footerReference w:type="default" r:id="rId7"/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80D9F" w14:textId="77777777" w:rsidR="00000000" w:rsidRDefault="003625AD">
      <w:r>
        <w:separator/>
      </w:r>
    </w:p>
  </w:endnote>
  <w:endnote w:type="continuationSeparator" w:id="0">
    <w:p w14:paraId="1BBD18B9" w14:textId="77777777" w:rsidR="00000000" w:rsidRDefault="0036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10102" w14:textId="77777777" w:rsidR="00B80E02" w:rsidRDefault="003625AD" w:rsidP="00364B64">
    <w:pPr>
      <w:pStyle w:val="Piedepgina"/>
      <w:jc w:val="center"/>
      <w:rPr>
        <w:rFonts w:ascii="Calibri" w:hAnsi="Calibri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2A658" w14:textId="77777777" w:rsidR="00000000" w:rsidRDefault="003625AD">
      <w:r>
        <w:separator/>
      </w:r>
    </w:p>
  </w:footnote>
  <w:footnote w:type="continuationSeparator" w:id="0">
    <w:p w14:paraId="41D84471" w14:textId="77777777" w:rsidR="00000000" w:rsidRDefault="00362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70"/>
    <w:rsid w:val="00090ABF"/>
    <w:rsid w:val="000A1B45"/>
    <w:rsid w:val="000E5DC7"/>
    <w:rsid w:val="003625AD"/>
    <w:rsid w:val="003D1A33"/>
    <w:rsid w:val="005C3070"/>
    <w:rsid w:val="00653880"/>
    <w:rsid w:val="0074462A"/>
    <w:rsid w:val="00AB4B3F"/>
    <w:rsid w:val="00C23CCA"/>
    <w:rsid w:val="00C60B87"/>
    <w:rsid w:val="00DA3D98"/>
    <w:rsid w:val="00F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588"/>
  <w15:chartTrackingRefBased/>
  <w15:docId w15:val="{690A6826-F105-4278-A552-F36BEF00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5C3070"/>
    <w:pPr>
      <w:spacing w:before="100" w:beforeAutospacing="1" w:after="119"/>
    </w:pPr>
  </w:style>
  <w:style w:type="paragraph" w:styleId="Piedepgina">
    <w:name w:val="footer"/>
    <w:basedOn w:val="Normal"/>
    <w:link w:val="PiedepginaCar"/>
    <w:uiPriority w:val="99"/>
    <w:rsid w:val="005C30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307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299</Characters>
  <Application>Microsoft Office Word</Application>
  <DocSecurity>0</DocSecurity>
  <Lines>2</Lines>
  <Paragraphs>1</Paragraphs>
  <ScaleCrop>false</ScaleCrop>
  <Company>Conselleria de Sanitat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GARÍ ZANON</dc:creator>
  <cp:keywords/>
  <dc:description/>
  <cp:lastModifiedBy>GARÍ ZANON, JAVIER</cp:lastModifiedBy>
  <cp:revision>4</cp:revision>
  <dcterms:created xsi:type="dcterms:W3CDTF">2023-06-13T07:06:00Z</dcterms:created>
  <dcterms:modified xsi:type="dcterms:W3CDTF">2023-11-30T08:26:00Z</dcterms:modified>
</cp:coreProperties>
</file>