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7202" w14:textId="32D466B7" w:rsidR="00B2735C" w:rsidRDefault="00B2735C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eastAsia="es-ES_tradnl"/>
        </w:rPr>
      </w:pPr>
    </w:p>
    <w:p w14:paraId="08681644" w14:textId="77777777" w:rsidR="006737A1" w:rsidRDefault="006737A1" w:rsidP="00F06DCF">
      <w:pPr>
        <w:ind w:left="-426" w:right="282"/>
        <w:contextualSpacing/>
        <w:jc w:val="both"/>
        <w:rPr>
          <w:rFonts w:ascii="Arial" w:hAnsi="Arial"/>
          <w:b/>
          <w:sz w:val="20"/>
        </w:rPr>
      </w:pPr>
    </w:p>
    <w:p w14:paraId="0821A4EB" w14:textId="77777777" w:rsidR="00B070DF" w:rsidRDefault="00B070DF" w:rsidP="00B070DF">
      <w:pPr>
        <w:pStyle w:val="Standard"/>
        <w:rPr>
          <w:rFonts w:ascii="Arial" w:hAnsi="Arial" w:cs="Arial"/>
          <w:b/>
          <w:sz w:val="20"/>
          <w:szCs w:val="20"/>
          <w:lang w:val="ca-ES-valencia"/>
        </w:rPr>
      </w:pPr>
      <w:bookmarkStart w:id="0" w:name="_Hlk158802599"/>
      <w:bookmarkStart w:id="1" w:name="_Hlk154130072"/>
    </w:p>
    <w:p w14:paraId="616FBD6A" w14:textId="2F9F2A2C" w:rsidR="00B070DF" w:rsidRPr="00B070DF" w:rsidRDefault="00B070DF" w:rsidP="00B070DF">
      <w:pPr>
        <w:pStyle w:val="Standard"/>
        <w:rPr>
          <w:rFonts w:ascii="Arial" w:hAnsi="Arial" w:cs="Arial"/>
          <w:sz w:val="20"/>
          <w:szCs w:val="20"/>
          <w:lang w:val="ca-ES-valencia"/>
        </w:rPr>
      </w:pPr>
      <w:r w:rsidRPr="00B070DF">
        <w:rPr>
          <w:rFonts w:ascii="Arial" w:hAnsi="Arial" w:cs="Arial"/>
          <w:b/>
          <w:sz w:val="20"/>
          <w:szCs w:val="20"/>
          <w:lang w:val="ca-ES-valencia"/>
        </w:rPr>
        <w:t>INFORME DE NECESSITAT I OPORTUNITAT DEL PROJECTE DE -------------</w:t>
      </w:r>
    </w:p>
    <w:p w14:paraId="1B9537D3" w14:textId="77777777" w:rsidR="009945F0" w:rsidRPr="00E619E2" w:rsidRDefault="009945F0" w:rsidP="009945F0">
      <w:pPr>
        <w:pStyle w:val="Standard"/>
        <w:ind w:left="-284" w:right="565" w:firstLine="720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468B5B24" w14:textId="77777777" w:rsidR="009945F0" w:rsidRPr="00E619E2" w:rsidRDefault="009945F0" w:rsidP="009945F0">
      <w:pPr>
        <w:pStyle w:val="Standard"/>
        <w:ind w:left="-284" w:right="565" w:firstLine="720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bookmarkEnd w:id="0"/>
    <w:p w14:paraId="6B344479" w14:textId="77777777" w:rsidR="009945F0" w:rsidRPr="00DA0788" w:rsidRDefault="009945F0" w:rsidP="009945F0">
      <w:pPr>
        <w:pStyle w:val="Standard"/>
        <w:ind w:left="-284" w:right="565"/>
        <w:contextualSpacing/>
        <w:jc w:val="both"/>
        <w:rPr>
          <w:rFonts w:ascii="Arial" w:hAnsi="Arial" w:cs="Arial"/>
          <w:i/>
          <w:iCs/>
          <w:sz w:val="20"/>
          <w:szCs w:val="20"/>
          <w:lang w:val="ca-ES-valencia"/>
        </w:rPr>
      </w:pPr>
      <w:r w:rsidRPr="00E619E2">
        <w:rPr>
          <w:rFonts w:ascii="Arial" w:hAnsi="Arial"/>
          <w:sz w:val="20"/>
          <w:lang w:val="ca-ES-valencia"/>
        </w:rPr>
        <w:t>La present norma està inclosa com una de les iniciatives legislatives / reglamentàries (segons siga procedent) que ha de tramitar esta conselleria en el marc del Pla normatiu de l’Administració de la Generalitat 20xx, aprovat per Acord del Consell de xxxxxx</w:t>
      </w:r>
      <w:r w:rsidRPr="00DA0788">
        <w:rPr>
          <w:rFonts w:ascii="Arial" w:hAnsi="Arial"/>
          <w:i/>
          <w:iCs/>
          <w:sz w:val="20"/>
          <w:lang w:val="ca-ES-valencia"/>
        </w:rPr>
        <w:t>. (Si és que és així. Si no està inclòs en el pla, caldrà fonamentar per què no).</w:t>
      </w:r>
    </w:p>
    <w:p w14:paraId="4F33D256" w14:textId="77777777" w:rsidR="009945F0" w:rsidRPr="00DA0788" w:rsidRDefault="009945F0" w:rsidP="009945F0">
      <w:pPr>
        <w:pStyle w:val="Standard"/>
        <w:ind w:left="-284" w:right="565"/>
        <w:contextualSpacing/>
        <w:jc w:val="both"/>
        <w:rPr>
          <w:rFonts w:ascii="Arial" w:hAnsi="Arial" w:cs="Arial"/>
          <w:i/>
          <w:iCs/>
          <w:sz w:val="20"/>
          <w:szCs w:val="20"/>
          <w:lang w:val="ca-ES-valencia"/>
        </w:rPr>
      </w:pPr>
    </w:p>
    <w:p w14:paraId="6833DFA4" w14:textId="77777777" w:rsidR="009945F0" w:rsidRPr="00DA0788" w:rsidRDefault="009945F0" w:rsidP="009945F0">
      <w:pPr>
        <w:ind w:left="-284" w:right="565"/>
        <w:jc w:val="both"/>
        <w:rPr>
          <w:rFonts w:ascii="Arial" w:hAnsi="Arial" w:cs="Arial"/>
          <w:i/>
          <w:iCs/>
          <w:color w:val="000000"/>
          <w:sz w:val="20"/>
          <w:szCs w:val="20"/>
          <w:lang w:val="ca-ES-valencia"/>
        </w:rPr>
      </w:pPr>
      <w:r w:rsidRPr="00DA0788">
        <w:rPr>
          <w:rFonts w:ascii="Arial" w:hAnsi="Arial"/>
          <w:i/>
          <w:iCs/>
          <w:color w:val="000000"/>
          <w:sz w:val="20"/>
          <w:lang w:val="ca-ES-valencia"/>
        </w:rPr>
        <w:t>(S’ha de fonamentar la necessitat i l’oportunitat d’esta disposició. El perquè d’esta, amb l’amplitud que es considere).</w:t>
      </w:r>
    </w:p>
    <w:p w14:paraId="29177810" w14:textId="77777777" w:rsidR="009945F0" w:rsidRPr="00E619E2" w:rsidRDefault="009945F0" w:rsidP="009945F0">
      <w:pPr>
        <w:pStyle w:val="Standard"/>
        <w:ind w:left="-284" w:right="565" w:firstLine="720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0465BD5B" w14:textId="77777777" w:rsidR="009945F0" w:rsidRPr="00E619E2" w:rsidRDefault="009945F0" w:rsidP="009945F0">
      <w:pPr>
        <w:pStyle w:val="Standard"/>
        <w:ind w:left="-284" w:right="565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  <w:r w:rsidRPr="00E619E2">
        <w:rPr>
          <w:rFonts w:ascii="Arial" w:hAnsi="Arial"/>
          <w:sz w:val="20"/>
          <w:lang w:val="ca-ES-valencia"/>
        </w:rPr>
        <w:t>S’ha realitzat el tràmit de l’article 133 de la Llei 39/2015, d’1 d’octubre, del procediment administratiu comú de les administracions públiques, i s’ha procedit a realitzar una consulta pública a fi de recaptar l’opinió de la ciutadania i les organitzacions representatives, durant un termini de – dies, amb data d’inici el xxxx i finalització el xxxxx.</w:t>
      </w:r>
    </w:p>
    <w:p w14:paraId="4E1E00BC" w14:textId="77777777" w:rsidR="009945F0" w:rsidRPr="00E619E2" w:rsidRDefault="009945F0" w:rsidP="009945F0">
      <w:pPr>
        <w:pStyle w:val="Standard"/>
        <w:ind w:left="-284" w:right="565" w:firstLine="720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700EFA5F" w14:textId="77777777" w:rsidR="009945F0" w:rsidRPr="00E619E2" w:rsidRDefault="009945F0" w:rsidP="009945F0">
      <w:pPr>
        <w:pStyle w:val="Standard"/>
        <w:ind w:left="-284" w:right="565" w:firstLine="720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09A7F2B2" w14:textId="77777777" w:rsidR="009945F0" w:rsidRPr="00E619E2" w:rsidRDefault="009945F0" w:rsidP="009945F0">
      <w:pPr>
        <w:pStyle w:val="Standard"/>
        <w:ind w:left="-284" w:right="565"/>
        <w:contextualSpacing/>
        <w:jc w:val="both"/>
        <w:rPr>
          <w:rFonts w:ascii="Arial" w:hAnsi="Arial" w:cs="Arial"/>
          <w:iCs/>
          <w:sz w:val="20"/>
          <w:szCs w:val="20"/>
          <w:lang w:val="ca-ES-valencia"/>
        </w:rPr>
      </w:pPr>
      <w:r w:rsidRPr="00E619E2">
        <w:rPr>
          <w:rFonts w:ascii="Arial" w:hAnsi="Arial"/>
          <w:sz w:val="20"/>
          <w:lang w:val="ca-ES-valencia"/>
        </w:rPr>
        <w:t>(Si és el cas) L’aprovació d’este projecte de decret no comporta cap increment de la despesa pressupostària en el pressupost de la Generalitat d’este exercici i futurs.</w:t>
      </w:r>
    </w:p>
    <w:p w14:paraId="0B164499" w14:textId="77777777" w:rsidR="009945F0" w:rsidRPr="00E619E2" w:rsidRDefault="009945F0" w:rsidP="009945F0">
      <w:pPr>
        <w:pStyle w:val="Standard"/>
        <w:ind w:left="-284" w:right="565" w:firstLine="720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70526251" w14:textId="77777777" w:rsidR="009945F0" w:rsidRPr="00E619E2" w:rsidRDefault="009945F0" w:rsidP="009945F0">
      <w:pPr>
        <w:pStyle w:val="Standard"/>
        <w:ind w:left="-284" w:right="565" w:firstLine="720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2392BB3C" w14:textId="77777777" w:rsidR="009945F0" w:rsidRPr="00E619E2" w:rsidRDefault="009945F0" w:rsidP="009945F0">
      <w:pPr>
        <w:pStyle w:val="Standard"/>
        <w:ind w:left="-284" w:right="565" w:firstLine="720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4F259F5F" w14:textId="77777777" w:rsidR="009945F0" w:rsidRPr="00E619E2" w:rsidRDefault="009945F0" w:rsidP="009945F0">
      <w:pPr>
        <w:ind w:left="-284" w:right="567"/>
        <w:jc w:val="center"/>
        <w:rPr>
          <w:rFonts w:ascii="Arial" w:hAnsi="Arial" w:cs="Arial"/>
          <w:sz w:val="20"/>
          <w:szCs w:val="20"/>
          <w:lang w:val="ca-ES-valencia"/>
        </w:rPr>
      </w:pPr>
      <w:bookmarkStart w:id="2" w:name="_Hlk156907484"/>
      <w:r w:rsidRPr="00E619E2">
        <w:rPr>
          <w:rFonts w:ascii="Arial" w:hAnsi="Arial"/>
          <w:sz w:val="20"/>
          <w:lang w:val="ca-ES-valencia"/>
        </w:rPr>
        <w:t>València, data de la firma electrònica</w:t>
      </w:r>
    </w:p>
    <w:p w14:paraId="715FF0A7" w14:textId="77777777" w:rsidR="009945F0" w:rsidRPr="00E619E2" w:rsidRDefault="009945F0" w:rsidP="009945F0">
      <w:pPr>
        <w:ind w:left="-284" w:right="565"/>
        <w:jc w:val="center"/>
        <w:rPr>
          <w:rFonts w:ascii="Arial" w:hAnsi="Arial" w:cs="Arial"/>
          <w:sz w:val="20"/>
          <w:szCs w:val="20"/>
          <w:lang w:val="ca-ES-valencia"/>
        </w:rPr>
      </w:pPr>
      <w:r w:rsidRPr="00E619E2">
        <w:rPr>
          <w:rFonts w:ascii="Arial" w:hAnsi="Arial"/>
          <w:sz w:val="20"/>
          <w:lang w:val="ca-ES-valencia"/>
        </w:rPr>
        <w:t>(Firma titular de l’òrgan proponent)</w:t>
      </w:r>
    </w:p>
    <w:bookmarkEnd w:id="1"/>
    <w:bookmarkEnd w:id="2"/>
    <w:p w14:paraId="36122679" w14:textId="77777777" w:rsidR="00F06DCF" w:rsidRPr="00E619E2" w:rsidRDefault="00F06DCF" w:rsidP="009945F0">
      <w:pPr>
        <w:ind w:left="-426" w:right="849"/>
        <w:contextualSpacing/>
        <w:jc w:val="both"/>
        <w:rPr>
          <w:rFonts w:ascii="Arial" w:hAnsi="Arial"/>
          <w:b/>
          <w:color w:val="000000" w:themeColor="text1"/>
          <w:sz w:val="20"/>
          <w:lang w:val="ca-ES-valencia"/>
        </w:rPr>
      </w:pPr>
    </w:p>
    <w:sectPr w:rsidR="00F06DCF" w:rsidRPr="00E619E2" w:rsidSect="001548AD">
      <w:headerReference w:type="default" r:id="rId7"/>
      <w:headerReference w:type="first" r:id="rId8"/>
      <w:pgSz w:w="11906" w:h="16838"/>
      <w:pgMar w:top="1985" w:right="1418" w:bottom="1418" w:left="2268" w:header="719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AA0" w14:textId="77777777" w:rsidR="00FA36CC" w:rsidRDefault="00FA36CC">
      <w:r>
        <w:separator/>
      </w:r>
    </w:p>
  </w:endnote>
  <w:endnote w:type="continuationSeparator" w:id="0">
    <w:p w14:paraId="7D35FEBB" w14:textId="77777777" w:rsidR="00FA36CC" w:rsidRDefault="00F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BFAD" w14:textId="77777777" w:rsidR="00FA36CC" w:rsidRDefault="00FA36CC">
      <w:r>
        <w:rPr>
          <w:color w:val="000000"/>
        </w:rPr>
        <w:separator/>
      </w:r>
    </w:p>
  </w:footnote>
  <w:footnote w:type="continuationSeparator" w:id="0">
    <w:p w14:paraId="221CD103" w14:textId="77777777" w:rsidR="00FA36CC" w:rsidRDefault="00FA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4D7A" w14:textId="166B80D0" w:rsidR="00DA0788" w:rsidRDefault="003C4277">
    <w:pPr>
      <w:pStyle w:val="Encabezado"/>
      <w:ind w:left="-993" w:right="85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663808" wp14:editId="21861513">
          <wp:simplePos x="0" y="0"/>
          <wp:positionH relativeFrom="column">
            <wp:posOffset>4312920</wp:posOffset>
          </wp:positionH>
          <wp:positionV relativeFrom="paragraph">
            <wp:posOffset>-8890</wp:posOffset>
          </wp:positionV>
          <wp:extent cx="704850" cy="1057275"/>
          <wp:effectExtent l="0" t="0" r="0" b="9525"/>
          <wp:wrapNone/>
          <wp:docPr id="13" name="Imagen 1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  <w:p w14:paraId="5FB40A73" w14:textId="77777777" w:rsidR="00DA0788" w:rsidRDefault="00DA0788">
    <w:pPr>
      <w:pStyle w:val="Encabezado"/>
    </w:pPr>
  </w:p>
  <w:p w14:paraId="1901C269" w14:textId="77777777" w:rsidR="00DA0788" w:rsidRDefault="00DA07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C4A0" w14:textId="77777777" w:rsidR="00827CDE" w:rsidRDefault="004E1AE4" w:rsidP="004E1AE4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  <w:r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1312" behindDoc="0" locked="0" layoutInCell="1" allowOverlap="1" wp14:anchorId="5A26C856" wp14:editId="1473F9F5">
          <wp:simplePos x="0" y="0"/>
          <wp:positionH relativeFrom="column">
            <wp:posOffset>-1070610</wp:posOffset>
          </wp:positionH>
          <wp:positionV relativeFrom="paragraph">
            <wp:posOffset>-70485</wp:posOffset>
          </wp:positionV>
          <wp:extent cx="2777714" cy="1364542"/>
          <wp:effectExtent l="0" t="0" r="0" b="0"/>
          <wp:wrapNone/>
          <wp:docPr id="14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2" b="3972"/>
                  <a:stretch>
                    <a:fillRect/>
                  </a:stretch>
                </pic:blipFill>
                <pic:spPr bwMode="auto">
                  <a:xfrm>
                    <a:off x="0" y="0"/>
                    <a:ext cx="2777714" cy="1364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DAAD" w14:textId="0F4E7503" w:rsidR="00DA0788" w:rsidRPr="007F17E5" w:rsidRDefault="00DA0788" w:rsidP="007F17E5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</w:p>
  <w:p w14:paraId="3FC0CA9B" w14:textId="77777777" w:rsidR="00DA0788" w:rsidRDefault="00DA0788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49A4"/>
    <w:multiLevelType w:val="multilevel"/>
    <w:tmpl w:val="C9EC112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99013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5B"/>
    <w:rsid w:val="0005560C"/>
    <w:rsid w:val="001548AD"/>
    <w:rsid w:val="00327410"/>
    <w:rsid w:val="003C4277"/>
    <w:rsid w:val="004E1AE4"/>
    <w:rsid w:val="006737A1"/>
    <w:rsid w:val="007F17E5"/>
    <w:rsid w:val="00827CDE"/>
    <w:rsid w:val="008C6CD7"/>
    <w:rsid w:val="009945F0"/>
    <w:rsid w:val="00A260D3"/>
    <w:rsid w:val="00B070DF"/>
    <w:rsid w:val="00B2735C"/>
    <w:rsid w:val="00B84D1E"/>
    <w:rsid w:val="00C00B8B"/>
    <w:rsid w:val="00CC455B"/>
    <w:rsid w:val="00CD153F"/>
    <w:rsid w:val="00D04B0C"/>
    <w:rsid w:val="00DA0788"/>
    <w:rsid w:val="00E07626"/>
    <w:rsid w:val="00E619E2"/>
    <w:rsid w:val="00E634AB"/>
    <w:rsid w:val="00F06DCF"/>
    <w:rsid w:val="00F712F1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4866"/>
  <w15:docId w15:val="{A47BBF37-BA09-4BFA-A849-B627F74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es-ES_tradn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eastAsia="Times" w:hAnsi="Times" w:cs="Times"/>
      <w:sz w:val="18"/>
      <w:szCs w:val="18"/>
      <w:lang w:eastAsia="es-ES_tradnl"/>
    </w:rPr>
  </w:style>
  <w:style w:type="paragraph" w:customStyle="1" w:styleId="p2">
    <w:name w:val="p2"/>
    <w:basedOn w:val="Standard"/>
    <w:rPr>
      <w:rFonts w:ascii="Times" w:eastAsia="Times" w:hAnsi="Times" w:cs="Times"/>
      <w:sz w:val="17"/>
      <w:szCs w:val="17"/>
      <w:lang w:eastAsia="es-ES_tradnl"/>
    </w:rPr>
  </w:style>
  <w:style w:type="paragraph" w:customStyle="1" w:styleId="p3">
    <w:name w:val="p3"/>
    <w:basedOn w:val="Standard"/>
    <w:pPr>
      <w:ind w:left="213"/>
    </w:pPr>
    <w:rPr>
      <w:rFonts w:ascii="Roboto" w:eastAsia="Roboto" w:hAnsi="Roboto" w:cs="Roboto"/>
      <w:color w:val="E42231"/>
      <w:sz w:val="12"/>
      <w:szCs w:val="12"/>
      <w:lang w:eastAsia="es-ES_tradnl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NormalWeb">
    <w:name w:val="Normal (Web)"/>
    <w:basedOn w:val="Normal"/>
    <w:unhideWhenUsed/>
    <w:rsid w:val="006737A1"/>
    <w:pPr>
      <w:widowControl/>
      <w:suppressAutoHyphens w:val="0"/>
      <w:autoSpaceDN/>
      <w:spacing w:after="158" w:line="276" w:lineRule="auto"/>
      <w:textAlignment w:val="auto"/>
    </w:pPr>
    <w:rPr>
      <w:rFonts w:ascii="Times New Roman" w:eastAsia="Times New Roman" w:hAnsi="Times New Roman" w:cs="Times New Roman"/>
      <w:sz w:val="22"/>
      <w:szCs w:val="22"/>
      <w:lang w:val="ca-ES-valencia" w:eastAsia="es-ES"/>
    </w:rPr>
  </w:style>
  <w:style w:type="character" w:styleId="Hipervnculo">
    <w:name w:val="Hyperlink"/>
    <w:basedOn w:val="Fuentedeprrafopredeter"/>
    <w:uiPriority w:val="99"/>
    <w:unhideWhenUsed/>
    <w:rsid w:val="00F06DCF"/>
    <w:rPr>
      <w:color w:val="0563C1" w:themeColor="hyperlink"/>
      <w:u w:val="single"/>
    </w:rPr>
  </w:style>
  <w:style w:type="paragraph" w:customStyle="1" w:styleId="Xttolcentrat">
    <w:name w:val="X títol centrat"/>
    <w:basedOn w:val="Xnormal"/>
    <w:next w:val="Xnormal"/>
    <w:rsid w:val="00E07626"/>
    <w:pPr>
      <w:keepNext/>
      <w:ind w:firstLine="0"/>
      <w:jc w:val="center"/>
    </w:pPr>
    <w:rPr>
      <w:smallCaps/>
    </w:rPr>
  </w:style>
  <w:style w:type="paragraph" w:customStyle="1" w:styleId="Xttolesq">
    <w:name w:val="X títol esq"/>
    <w:basedOn w:val="Normal"/>
    <w:next w:val="Xnormal"/>
    <w:rsid w:val="00E07626"/>
    <w:pPr>
      <w:keepNext/>
      <w:widowControl/>
      <w:suppressAutoHyphens w:val="0"/>
      <w:autoSpaceDN/>
      <w:spacing w:before="240"/>
      <w:jc w:val="both"/>
      <w:textAlignment w:val="auto"/>
    </w:pPr>
    <w:rPr>
      <w:rFonts w:ascii="Arial" w:eastAsia="Times New Roman" w:hAnsi="Arial" w:cs="Times New Roman"/>
      <w:b/>
      <w:szCs w:val="20"/>
      <w:lang w:val="ca-ES-valencia" w:eastAsia="es-ES"/>
    </w:rPr>
  </w:style>
  <w:style w:type="paragraph" w:customStyle="1" w:styleId="Xnormal">
    <w:name w:val="X normal"/>
    <w:basedOn w:val="Normal"/>
    <w:rsid w:val="00E07626"/>
    <w:pPr>
      <w:widowControl/>
      <w:suppressAutoHyphens w:val="0"/>
      <w:autoSpaceDN/>
      <w:spacing w:before="240"/>
      <w:ind w:firstLine="709"/>
      <w:jc w:val="both"/>
      <w:textAlignment w:val="auto"/>
    </w:pPr>
    <w:rPr>
      <w:rFonts w:ascii="Arial" w:eastAsia="Times New Roman" w:hAnsi="Arial" w:cs="Times New Roman"/>
      <w:szCs w:val="20"/>
      <w:lang w:val="ca-ES-valenci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9194893G\Downloads\Plantilla%20Conseller&#237;a%20Servicios%20Agricultura%20Valencia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Consellería Servicios Agricultura Valenciano.dotx</Template>
  <TotalTime>4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GINER CONEJOS, CARMEN</dc:creator>
  <cp:lastModifiedBy>RUIZ VENTURA, BELEN</cp:lastModifiedBy>
  <cp:revision>8</cp:revision>
  <dcterms:created xsi:type="dcterms:W3CDTF">2024-02-09T13:48:00Z</dcterms:created>
  <dcterms:modified xsi:type="dcterms:W3CDTF">2024-02-14T11:15:00Z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